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8F8E" w14:textId="77777777" w:rsidR="008C5E4A" w:rsidRDefault="008C5E4A" w:rsidP="008C5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1617214"/>
    </w:p>
    <w:p w14:paraId="68203F0F" w14:textId="77777777" w:rsidR="008C5E4A" w:rsidRDefault="008C5E4A" w:rsidP="008C5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001AF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4BB">
        <w:rPr>
          <w:rFonts w:ascii="Calibri" w:eastAsia="Calibri" w:hAnsi="Calibri" w:cs="Calibri"/>
          <w:noProof/>
          <w:sz w:val="28"/>
        </w:rPr>
        <w:drawing>
          <wp:inline distT="0" distB="0" distL="0" distR="0" wp14:anchorId="003ADF5E" wp14:editId="6D97CD72">
            <wp:extent cx="495300" cy="685800"/>
            <wp:effectExtent l="0" t="0" r="0" b="0"/>
            <wp:docPr id="1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D6B3E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ШИРОКІВСЬКА СІЛЬСЬКА РАДА</w:t>
      </w:r>
    </w:p>
    <w:p w14:paraId="35380D1B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425B87A5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СІМДЕСЯТ ПЕРША ПОЗАЧЕРГОВА СЕСІЯ ВОСЬМОГО СКЛИКАННЯ</w:t>
      </w:r>
    </w:p>
    <w:p w14:paraId="4C6F9FAE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4DAEC6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ПРОЄКТ РІШЕННЯ</w:t>
      </w:r>
    </w:p>
    <w:p w14:paraId="4C36D698" w14:textId="77777777" w:rsidR="008C5E4A" w:rsidRPr="00F86988" w:rsidRDefault="008C5E4A" w:rsidP="008C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D35803" w14:textId="77777777" w:rsidR="008C5E4A" w:rsidRPr="00F86988" w:rsidRDefault="008C5E4A" w:rsidP="008C5E4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86988">
        <w:rPr>
          <w:rFonts w:ascii="Times New Roman" w:eastAsia="Calibri" w:hAnsi="Times New Roman" w:cs="Times New Roman"/>
          <w:sz w:val="28"/>
          <w:szCs w:val="28"/>
          <w:lang w:eastAsia="uk-UA"/>
        </w:rPr>
        <w:t>05 травня 2026 року                                                                                             №</w:t>
      </w:r>
    </w:p>
    <w:p w14:paraId="3CE46047" w14:textId="77777777" w:rsidR="008C5E4A" w:rsidRPr="0062155D" w:rsidRDefault="008C5E4A" w:rsidP="008C5E4A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Про надання матеріальної допомоги на лікування мешканцям </w:t>
      </w:r>
      <w:proofErr w:type="spellStart"/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Широківської</w:t>
      </w:r>
      <w:proofErr w:type="spellEnd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сільської ради Запорізького району Запорізької області</w:t>
      </w:r>
    </w:p>
    <w:p w14:paraId="204E60EE" w14:textId="77777777" w:rsidR="008C5E4A" w:rsidRPr="0062155D" w:rsidRDefault="008C5E4A" w:rsidP="008C5E4A">
      <w:pPr>
        <w:spacing w:after="0" w:line="240" w:lineRule="exact"/>
        <w:ind w:right="28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9E95BD4" w14:textId="77777777" w:rsidR="008C5E4A" w:rsidRPr="0062155D" w:rsidRDefault="008C5E4A" w:rsidP="008C5E4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ab/>
      </w:r>
      <w:bookmarkStart w:id="1" w:name="_Hlk74569421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заяви громадян, які потребують надання матеріальної допомоги на лікування, поховання та вирішення соціально-побутових питань, виплати дітям сиротам при виповненні вісімнадцяти років  та враховуючи висновки профільної комісії, керуючись ст. 26 Закону України «Про місцеве самоврядування», на підставі Програми соціального захисту населення </w:t>
      </w:r>
      <w:proofErr w:type="spellStart"/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Широківської</w:t>
      </w:r>
      <w:proofErr w:type="spellEnd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сільської територіальної громади «Назустріч людям» на 2026 – 2028 роки, затвердженої рішенням </w:t>
      </w:r>
      <w:r>
        <w:rPr>
          <w:rFonts w:ascii="Times New Roman" w:eastAsia="Times New Roman" w:hAnsi="Times New Roman" w:cs="Times New Roman"/>
          <w:sz w:val="27"/>
          <w:szCs w:val="27"/>
        </w:rPr>
        <w:t>сімдесятої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сесії восьмого скликання від 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29 (зі змінами)</w:t>
      </w:r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62155D">
        <w:rPr>
          <w:rFonts w:ascii="Times New Roman" w:eastAsia="Times New Roman" w:hAnsi="Times New Roman" w:cs="Times New Roman"/>
          <w:sz w:val="27"/>
          <w:szCs w:val="27"/>
        </w:rPr>
        <w:t>Широківська</w:t>
      </w:r>
      <w:proofErr w:type="spellEnd"/>
      <w:r w:rsidRPr="0062155D">
        <w:rPr>
          <w:rFonts w:ascii="Times New Roman" w:eastAsia="Times New Roman" w:hAnsi="Times New Roman" w:cs="Times New Roman"/>
          <w:sz w:val="27"/>
          <w:szCs w:val="27"/>
        </w:rPr>
        <w:t xml:space="preserve"> сільська рада Запорізького району Запорізької області</w:t>
      </w:r>
      <w:bookmarkEnd w:id="1"/>
    </w:p>
    <w:p w14:paraId="0874DE43" w14:textId="77777777" w:rsidR="008C5E4A" w:rsidRPr="0062155D" w:rsidRDefault="008C5E4A" w:rsidP="008C5E4A">
      <w:pPr>
        <w:spacing w:after="0"/>
        <w:ind w:right="28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67F68C4" w14:textId="60537412" w:rsidR="008C5E4A" w:rsidRDefault="008C5E4A" w:rsidP="008C5E4A">
      <w:pPr>
        <w:spacing w:after="0"/>
        <w:ind w:right="282"/>
        <w:rPr>
          <w:rFonts w:ascii="Times New Roman" w:eastAsia="Times New Roman" w:hAnsi="Times New Roman" w:cs="Times New Roman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7C98B339" w14:textId="77777777" w:rsidR="008C5E4A" w:rsidRPr="0062155D" w:rsidRDefault="008C5E4A" w:rsidP="008C5E4A">
      <w:pPr>
        <w:spacing w:after="0"/>
        <w:ind w:right="282"/>
        <w:rPr>
          <w:rFonts w:ascii="Times New Roman" w:eastAsia="Times New Roman" w:hAnsi="Times New Roman" w:cs="Times New Roman"/>
          <w:sz w:val="27"/>
          <w:szCs w:val="27"/>
        </w:rPr>
      </w:pPr>
    </w:p>
    <w:p w14:paraId="60E2D20F" w14:textId="77777777" w:rsidR="008C5E4A" w:rsidRDefault="008C5E4A" w:rsidP="008C5E4A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Pr="000344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Призначити та виплатити одноразову матеріальну допомогу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учасникам ліквідації наслідків аварії на Чорнобильській АЕС за переліком та в сумі  згідно додатку 1 до цього рішення.</w:t>
      </w:r>
    </w:p>
    <w:p w14:paraId="78A185C1" w14:textId="77777777" w:rsidR="008C5E4A" w:rsidRPr="0062155D" w:rsidRDefault="008C5E4A" w:rsidP="008C5E4A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0344D1">
        <w:rPr>
          <w:rFonts w:ascii="Times New Roman" w:eastAsia="Times New Roman" w:hAnsi="Times New Roman" w:cs="Times New Roman"/>
          <w:color w:val="000000"/>
          <w:sz w:val="27"/>
          <w:szCs w:val="27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вказаним у додатках 1 до цього рішення одноразово.</w:t>
      </w:r>
    </w:p>
    <w:p w14:paraId="67952410" w14:textId="77777777" w:rsidR="008C5E4A" w:rsidRDefault="008C5E4A" w:rsidP="008C5E4A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.Контроль за виконанням  цього рішення покласти на заступника сільського голови з питань виконавчих органів ради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Ставицьку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О.С, постійну комісію з питань фінансів та бюджету, соціально – економічного розвитку, з питань промисловості, підприємництва, транспорту, зв’язку, сфери послуг та регуляторної </w:t>
      </w:r>
      <w:r w:rsidRPr="0062155D">
        <w:rPr>
          <w:rFonts w:ascii="Times New Roman" w:eastAsia="Times New Roman" w:hAnsi="Times New Roman" w:cs="Times New Roman"/>
          <w:sz w:val="27"/>
          <w:szCs w:val="27"/>
          <w:lang w:eastAsia="ar-SA"/>
        </w:rPr>
        <w:t>діяльності</w:t>
      </w:r>
      <w:bookmarkStart w:id="2" w:name="_Hlk63160973"/>
      <w:r w:rsidRPr="0062155D">
        <w:rPr>
          <w:rFonts w:ascii="Times New Roman" w:eastAsia="Times New Roman" w:hAnsi="Times New Roman" w:cs="Times New Roman"/>
          <w:sz w:val="27"/>
          <w:szCs w:val="27"/>
          <w:lang w:eastAsia="ar-SA"/>
        </w:rPr>
        <w:t>, інвестицій та міжнародного співробітництва</w:t>
      </w:r>
      <w:bookmarkEnd w:id="2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bookmarkStart w:id="3" w:name="_Hlk63161688"/>
      <w:r w:rsidRPr="0062155D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Pr="006215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F9569D4" w14:textId="77777777" w:rsidR="008C5E4A" w:rsidRPr="0062155D" w:rsidRDefault="008C5E4A" w:rsidP="008C5E4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209D910" w14:textId="77777777" w:rsidR="008C5E4A" w:rsidRPr="0062155D" w:rsidRDefault="008C5E4A" w:rsidP="008C5E4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ED8F5A1" w14:textId="77777777" w:rsidR="008C5E4A" w:rsidRPr="00F14BF5" w:rsidRDefault="008C5E4A" w:rsidP="008C5E4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Сільський голова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         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енис </w:t>
      </w:r>
      <w:r w:rsidRPr="006606FD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745411E1" w14:textId="77777777" w:rsidR="008C5E4A" w:rsidRPr="006606FD" w:rsidRDefault="008C5E4A" w:rsidP="008C5E4A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583EE743" w14:textId="77777777" w:rsidR="008C5E4A" w:rsidRDefault="008C5E4A" w:rsidP="008C5E4A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1D6AAB4" w14:textId="700B308A" w:rsidR="005B5D63" w:rsidRPr="00F14BF5" w:rsidRDefault="005B5D63" w:rsidP="008C5E4A">
      <w:pPr>
        <w:pStyle w:val="1"/>
        <w:rPr>
          <w:rFonts w:ascii="Times New Roman" w:eastAsia="Times New Roman" w:hAnsi="Times New Roman" w:cs="Times New Roman"/>
          <w:color w:val="000000"/>
        </w:rPr>
      </w:pPr>
    </w:p>
    <w:p w14:paraId="235F61E8" w14:textId="77777777" w:rsidR="005B5D63" w:rsidRPr="006606FD" w:rsidRDefault="005B5D63" w:rsidP="008C5E4A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4F69CA56" w14:textId="77777777" w:rsidR="008D0BC7" w:rsidRDefault="008D0BC7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24197BF" w14:textId="77777777" w:rsidR="000344D1" w:rsidRPr="006606FD" w:rsidRDefault="000344D1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422F47B" w14:textId="77777777" w:rsidR="00F470F5" w:rsidRPr="006606FD" w:rsidRDefault="00F470F5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ПОГОДЖЕНО:</w:t>
      </w:r>
    </w:p>
    <w:p w14:paraId="2C09FECF" w14:textId="77777777" w:rsidR="00F470F5" w:rsidRPr="006606FD" w:rsidRDefault="00F470F5" w:rsidP="00F470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F470F5" w:rsidRPr="006606FD" w14:paraId="5255FBB1" w14:textId="77777777" w:rsidTr="00326643">
        <w:tc>
          <w:tcPr>
            <w:tcW w:w="6204" w:type="dxa"/>
          </w:tcPr>
          <w:p w14:paraId="168102C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Секретар ради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3367" w:type="dxa"/>
          </w:tcPr>
          <w:p w14:paraId="6E551D67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Правдюк</w:t>
            </w:r>
          </w:p>
        </w:tc>
      </w:tr>
      <w:tr w:rsidR="00F470F5" w:rsidRPr="006606FD" w14:paraId="25275D1C" w14:textId="77777777" w:rsidTr="00326643">
        <w:tc>
          <w:tcPr>
            <w:tcW w:w="6204" w:type="dxa"/>
          </w:tcPr>
          <w:p w14:paraId="47A59822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Заступник сільського голови </w:t>
            </w:r>
          </w:p>
          <w:p w14:paraId="36CA1A3B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025D2706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AAEBFA3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FA9B5F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Ставицька</w:t>
            </w:r>
          </w:p>
        </w:tc>
      </w:tr>
      <w:tr w:rsidR="00F470F5" w:rsidRPr="006606FD" w14:paraId="4F28CD3F" w14:textId="77777777" w:rsidTr="00326643">
        <w:tc>
          <w:tcPr>
            <w:tcW w:w="6204" w:type="dxa"/>
          </w:tcPr>
          <w:p w14:paraId="722BCD97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Заступник сільського голови</w:t>
            </w:r>
          </w:p>
          <w:p w14:paraId="157B1291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2D841021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E6B9875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C48B82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М. ЮДІНА</w:t>
            </w:r>
          </w:p>
        </w:tc>
      </w:tr>
      <w:tr w:rsidR="00F470F5" w:rsidRPr="006606FD" w14:paraId="3D83FC7A" w14:textId="77777777" w:rsidTr="00326643">
        <w:tc>
          <w:tcPr>
            <w:tcW w:w="6204" w:type="dxa"/>
          </w:tcPr>
          <w:p w14:paraId="6B56CD9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Начальник юридичного</w:t>
            </w:r>
          </w:p>
          <w:p w14:paraId="7C1AF72B" w14:textId="77777777" w:rsidR="00F470F5" w:rsidRPr="006606FD" w:rsidRDefault="00F470F5" w:rsidP="00326643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відділу </w:t>
            </w:r>
            <w:proofErr w:type="spellStart"/>
            <w:r w:rsidRPr="006606FD">
              <w:rPr>
                <w:rFonts w:ascii="Times New Roman" w:eastAsia="Times New Roman" w:hAnsi="Times New Roman" w:cs="Times New Roman"/>
                <w:sz w:val="28"/>
              </w:rPr>
              <w:t>Широківської</w:t>
            </w:r>
            <w:proofErr w:type="spellEnd"/>
          </w:p>
          <w:p w14:paraId="318925A2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сільської ради</w:t>
            </w:r>
          </w:p>
          <w:p w14:paraId="757578D0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6A8AFE9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0714A4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3C187C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Ж.ЛИТВИНЕНКО</w:t>
            </w:r>
          </w:p>
        </w:tc>
      </w:tr>
      <w:tr w:rsidR="00F470F5" w:rsidRPr="006606FD" w14:paraId="361FE947" w14:textId="77777777" w:rsidTr="00326643">
        <w:tc>
          <w:tcPr>
            <w:tcW w:w="6204" w:type="dxa"/>
          </w:tcPr>
          <w:p w14:paraId="0B79B8D7" w14:textId="77777777" w:rsidR="00F470F5" w:rsidRPr="006606FD" w:rsidRDefault="00F470F5" w:rsidP="00326643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</w:t>
            </w:r>
          </w:p>
          <w:p w14:paraId="57B4CA19" w14:textId="77777777" w:rsidR="00F470F5" w:rsidRPr="006606FD" w:rsidRDefault="00F470F5" w:rsidP="00326643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бухгалтерського 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14:paraId="4DBA118D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обліку та звітності</w:t>
            </w:r>
          </w:p>
          <w:p w14:paraId="76401A59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143FB727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621F84" w14:textId="77777777" w:rsidR="00F470F5" w:rsidRPr="006606FD" w:rsidRDefault="00F470F5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E600EAE" w14:textId="4DA2B849" w:rsidR="00F470F5" w:rsidRPr="006606FD" w:rsidRDefault="00826EB4" w:rsidP="0032664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Н. ХОТЮН</w:t>
            </w:r>
          </w:p>
        </w:tc>
      </w:tr>
      <w:tr w:rsidR="00982B61" w:rsidRPr="006606FD" w14:paraId="465B85A2" w14:textId="77777777" w:rsidTr="00326643">
        <w:tc>
          <w:tcPr>
            <w:tcW w:w="6204" w:type="dxa"/>
          </w:tcPr>
          <w:p w14:paraId="128A19DB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  <w:p w14:paraId="570E9F94" w14:textId="77777777" w:rsidR="00982B61" w:rsidRDefault="00982B61" w:rsidP="00982B61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                                                         </w:t>
            </w:r>
          </w:p>
          <w:p w14:paraId="670CD35F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8D01F2" w14:textId="59BF14B4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133F5323" w14:textId="77777777" w:rsidR="003E032A" w:rsidRDefault="00982B61" w:rsidP="00982B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Л.НІЧІПОРЧУК      </w:t>
            </w:r>
          </w:p>
          <w:p w14:paraId="6FFC8A88" w14:textId="52C60F21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</w:tbl>
    <w:p w14:paraId="28910C74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9778CF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1027FA7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E032A">
        <w:rPr>
          <w:rFonts w:ascii="Times New Roman" w:eastAsia="Times New Roman" w:hAnsi="Times New Roman" w:cs="Times New Roman"/>
          <w:sz w:val="28"/>
        </w:rPr>
        <w:t xml:space="preserve">Суб’єкт подання: </w:t>
      </w:r>
    </w:p>
    <w:p w14:paraId="67E81D6E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EBDF727" w14:textId="77777777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E032A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6DAB3F3A" w14:textId="1B529A2E" w:rsidR="003E032A" w:rsidRPr="003E032A" w:rsidRDefault="003E032A" w:rsidP="003E03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E032A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3E032A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Pr="003E032A">
        <w:rPr>
          <w:rFonts w:ascii="Times New Roman" w:eastAsia="Times New Roman" w:hAnsi="Times New Roman" w:cs="Times New Roman"/>
          <w:sz w:val="28"/>
        </w:rPr>
        <w:t>О. СТАВИЦЬКА</w:t>
      </w:r>
    </w:p>
    <w:p w14:paraId="02AFF927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F5F6E7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E0DDC6D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4CE30A3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2CE4E9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5696AF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2DFA1D4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4FE4DB" w14:textId="77777777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9AEFA75" w14:textId="26832ED8" w:rsidR="00F14BF5" w:rsidRDefault="00F14BF5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1A8EA91" w14:textId="183B64D7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9984D5E" w14:textId="22DCF102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11695BF" w14:textId="2A7B86D2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5FEFF63C" w14:textId="13C654BC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AAD6A38" w14:textId="29D0A97B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4502A3EF" w14:textId="1157CFE9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0CFC714" w14:textId="6E153543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EA933DD" w14:textId="7C378E1B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A53A66E" w14:textId="7624B747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9981F97" w14:textId="5C00ED59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2A9E5529" w14:textId="1735D9F8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7F7AAEE" w14:textId="436529E7" w:rsidR="008C5E4A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B055AA9" w14:textId="77777777" w:rsidR="008C5E4A" w:rsidRPr="006606FD" w:rsidRDefault="008C5E4A" w:rsidP="00140D0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E72B5C4" w14:textId="3BCF4F8B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Інформація з обмеженим доступом</w:t>
      </w:r>
    </w:p>
    <w:p w14:paraId="31B3F58C" w14:textId="77777777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FDFD16D" w14:textId="1821DEDB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EE7B5C" w:rsidRPr="006606FD">
        <w:rPr>
          <w:rFonts w:ascii="Times New Roman" w:eastAsia="Times New Roman" w:hAnsi="Times New Roman" w:cs="Times New Roman"/>
          <w:sz w:val="28"/>
        </w:rPr>
        <w:t>1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  </w:t>
      </w:r>
    </w:p>
    <w:p w14:paraId="28722D13" w14:textId="76068112" w:rsidR="00E540C3" w:rsidRPr="006606FD" w:rsidRDefault="003E032A" w:rsidP="00F14BF5">
      <w:pPr>
        <w:spacing w:after="0" w:line="240" w:lineRule="auto"/>
        <w:ind w:left="5103" w:right="42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сімдесят першої</w:t>
      </w:r>
      <w:r w:rsidR="00EE7B5C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8C5E4A">
        <w:rPr>
          <w:rFonts w:ascii="Times New Roman" w:eastAsia="Times New Roman" w:hAnsi="Times New Roman" w:cs="Times New Roman"/>
          <w:sz w:val="28"/>
        </w:rPr>
        <w:t xml:space="preserve">позачергової </w:t>
      </w:r>
      <w:r w:rsidR="00E540C3" w:rsidRPr="006606FD">
        <w:rPr>
          <w:rFonts w:ascii="Times New Roman" w:eastAsia="Times New Roman" w:hAnsi="Times New Roman" w:cs="Times New Roman"/>
          <w:sz w:val="28"/>
        </w:rPr>
        <w:t>сесії</w:t>
      </w:r>
      <w:r w:rsidR="00F14BF5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восьмого скликання </w:t>
      </w:r>
      <w:proofErr w:type="spellStart"/>
      <w:r w:rsidR="00E540C3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E540C3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</w:p>
    <w:p w14:paraId="3F37E9A6" w14:textId="1A4ADF38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F14BF5">
        <w:rPr>
          <w:rFonts w:ascii="Times New Roman" w:eastAsia="Times New Roman" w:hAnsi="Times New Roman" w:cs="Times New Roman"/>
          <w:sz w:val="28"/>
        </w:rPr>
        <w:t>0</w:t>
      </w:r>
      <w:r w:rsidR="003E032A">
        <w:rPr>
          <w:rFonts w:ascii="Times New Roman" w:eastAsia="Times New Roman" w:hAnsi="Times New Roman" w:cs="Times New Roman"/>
          <w:sz w:val="28"/>
        </w:rPr>
        <w:t>5</w:t>
      </w:r>
      <w:r w:rsidRPr="006606FD">
        <w:rPr>
          <w:rFonts w:ascii="Times New Roman" w:eastAsia="Times New Roman" w:hAnsi="Times New Roman" w:cs="Times New Roman"/>
          <w:sz w:val="28"/>
        </w:rPr>
        <w:t>.0</w:t>
      </w:r>
      <w:r w:rsidR="003E032A">
        <w:rPr>
          <w:rFonts w:ascii="Times New Roman" w:eastAsia="Times New Roman" w:hAnsi="Times New Roman" w:cs="Times New Roman"/>
          <w:sz w:val="28"/>
        </w:rPr>
        <w:t>5</w:t>
      </w:r>
      <w:r w:rsidRPr="006606FD">
        <w:rPr>
          <w:rFonts w:ascii="Times New Roman" w:eastAsia="Times New Roman" w:hAnsi="Times New Roman" w:cs="Times New Roman"/>
          <w:sz w:val="28"/>
        </w:rPr>
        <w:t>.202</w:t>
      </w:r>
      <w:r w:rsidR="00F14BF5">
        <w:rPr>
          <w:rFonts w:ascii="Times New Roman" w:eastAsia="Times New Roman" w:hAnsi="Times New Roman" w:cs="Times New Roman"/>
          <w:sz w:val="28"/>
        </w:rPr>
        <w:t>6</w:t>
      </w:r>
      <w:r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8C5E4A">
        <w:rPr>
          <w:rFonts w:ascii="Times New Roman" w:eastAsia="Times New Roman" w:hAnsi="Times New Roman" w:cs="Times New Roman"/>
          <w:sz w:val="28"/>
        </w:rPr>
        <w:t xml:space="preserve">. </w:t>
      </w:r>
      <w:r w:rsidRPr="006606FD">
        <w:rPr>
          <w:rFonts w:ascii="Times New Roman" w:eastAsia="Segoe UI Symbol" w:hAnsi="Times New Roman" w:cs="Times New Roman"/>
          <w:sz w:val="28"/>
        </w:rPr>
        <w:t>№ __</w:t>
      </w:r>
    </w:p>
    <w:p w14:paraId="14695A0E" w14:textId="77777777" w:rsidR="00506E78" w:rsidRPr="006606FD" w:rsidRDefault="00506E78" w:rsidP="00EE7B5C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28B08DEC" w14:textId="77777777" w:rsidR="006C1087" w:rsidRPr="006606FD" w:rsidRDefault="006C1087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1841717A" w14:textId="77777777" w:rsidR="006C1087" w:rsidRPr="006606FD" w:rsidRDefault="006C1087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ШИРОКІВСЬКОЇ СІЛЬСЬКОЇ РАДИ</w:t>
      </w:r>
    </w:p>
    <w:p w14:paraId="21AB0786" w14:textId="77777777" w:rsidR="006C1087" w:rsidRPr="006606FD" w:rsidRDefault="006C1087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</w:p>
    <w:p w14:paraId="540C36B6" w14:textId="519C1C62" w:rsidR="00773F1D" w:rsidRDefault="003E032A" w:rsidP="006C1087">
      <w:pPr>
        <w:spacing w:after="0" w:line="240" w:lineRule="auto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32A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6FDF81D0" w14:textId="77777777" w:rsidR="009F1074" w:rsidRDefault="009F1074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497"/>
        <w:gridCol w:w="2021"/>
        <w:gridCol w:w="2529"/>
        <w:gridCol w:w="1223"/>
        <w:gridCol w:w="3194"/>
      </w:tblGrid>
      <w:tr w:rsidR="003E032A" w:rsidRPr="00CF2DE3" w14:paraId="2C8CEEA9" w14:textId="77777777" w:rsidTr="00944ED9">
        <w:trPr>
          <w:trHeight w:val="57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712B" w14:textId="77777777" w:rsidR="003E032A" w:rsidRPr="00CF2DE3" w:rsidRDefault="003E032A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4281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Прізвище, ім’я, по батькові</w:t>
            </w:r>
          </w:p>
          <w:p w14:paraId="4C933E6E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ED8F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Адреса проживання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5A7E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Сума грн.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81EC" w14:textId="7777777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Примітка</w:t>
            </w:r>
          </w:p>
        </w:tc>
      </w:tr>
      <w:tr w:rsidR="003E032A" w:rsidRPr="00CF2DE3" w14:paraId="611EBE3A" w14:textId="77777777" w:rsidTr="0006735E">
        <w:trPr>
          <w:trHeight w:val="160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9E84" w14:textId="77777777" w:rsidR="003E032A" w:rsidRPr="00CF2DE3" w:rsidRDefault="003E032A" w:rsidP="0094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EE9E" w14:textId="4F26DF3B" w:rsidR="003E032A" w:rsidRPr="00CF2DE3" w:rsidRDefault="0006735E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Кравець Тетяна Вікторівна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D655" w14:textId="24162138" w:rsidR="0006735E" w:rsidRPr="00CF2DE3" w:rsidRDefault="00806343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  <w:p w14:paraId="33ACAC72" w14:textId="3BC098E7" w:rsidR="003E032A" w:rsidRPr="00CF2DE3" w:rsidRDefault="003E032A" w:rsidP="0094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5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6F74" w14:textId="02D91BE4" w:rsidR="003E032A" w:rsidRPr="00CF2DE3" w:rsidRDefault="00806343" w:rsidP="00944E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E9CA" w14:textId="63A7D5BD" w:rsidR="003E032A" w:rsidRPr="00CF2DE3" w:rsidRDefault="003E032A" w:rsidP="0006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="0006735E"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06735E" w:rsidRPr="00CF2DE3" w14:paraId="7536B0AF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18CC" w14:textId="4E2517DE" w:rsidR="0006735E" w:rsidRPr="00CF2DE3" w:rsidRDefault="0006735E" w:rsidP="0094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53FB" w14:textId="750BEBF6" w:rsidR="0006735E" w:rsidRDefault="0006735E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Ларін Віктор Іванович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800E" w14:textId="1A3F6065" w:rsidR="0006735E" w:rsidRPr="00CF2DE3" w:rsidRDefault="00806343" w:rsidP="0006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5194" w14:textId="587C8FA0" w:rsidR="0006735E" w:rsidRPr="00CF2DE3" w:rsidRDefault="00806343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9952" w14:textId="6F46DB0B" w:rsidR="0006735E" w:rsidRPr="00CF2DE3" w:rsidRDefault="0006735E" w:rsidP="0086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06735E" w:rsidRPr="00CF2DE3" w14:paraId="5A06F870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9D53" w14:textId="5875BB0D" w:rsidR="0006735E" w:rsidRDefault="0006735E" w:rsidP="0094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46DB" w14:textId="47BB2202" w:rsidR="0006735E" w:rsidRDefault="0006735E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Могурський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Микола Васильович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00E5" w14:textId="6101A2D5" w:rsidR="0006735E" w:rsidRPr="0006735E" w:rsidRDefault="00806343" w:rsidP="0006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3A03" w14:textId="20201B10" w:rsidR="0006735E" w:rsidRDefault="00806343" w:rsidP="0094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89B7" w14:textId="4371FBF4" w:rsidR="0006735E" w:rsidRPr="00CF2DE3" w:rsidRDefault="00866E4B" w:rsidP="0086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866E4B" w:rsidRPr="00CF2DE3" w14:paraId="58ACE5D0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D9D4" w14:textId="7BF94469" w:rsidR="00866E4B" w:rsidRDefault="00866E4B" w:rsidP="0086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828A" w14:textId="6FFA562D" w:rsidR="00866E4B" w:rsidRDefault="00866E4B" w:rsidP="0086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Овчаренко Віктор Михайлович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D0E2" w14:textId="7CB54DAF" w:rsidR="00866E4B" w:rsidRPr="0006735E" w:rsidRDefault="00806343" w:rsidP="0086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4564" w14:textId="0F71566C" w:rsidR="00866E4B" w:rsidRDefault="00806343" w:rsidP="0086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FEA0" w14:textId="6CA4E093" w:rsidR="00866E4B" w:rsidRPr="00CF2DE3" w:rsidRDefault="00866E4B" w:rsidP="0086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866E4B" w:rsidRPr="00CF2DE3" w14:paraId="52840B77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0DA9" w14:textId="2EB8B99C" w:rsidR="00866E4B" w:rsidRDefault="00866E4B" w:rsidP="0086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D7C5" w14:textId="42104F2A" w:rsidR="00866E4B" w:rsidRDefault="00866E4B" w:rsidP="0086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Філімонов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Віктор Олександрович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966D" w14:textId="4EB92660" w:rsidR="00866E4B" w:rsidRPr="00866E4B" w:rsidRDefault="00806343" w:rsidP="0086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C915" w14:textId="33A95898" w:rsidR="00866E4B" w:rsidRDefault="00806343" w:rsidP="0086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23A4" w14:textId="73CC7E89" w:rsidR="00866E4B" w:rsidRPr="00CF2DE3" w:rsidRDefault="00866E4B" w:rsidP="0086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BB066D" w:rsidRPr="00CF2DE3" w14:paraId="049E8FA5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3E17" w14:textId="51F95DF2" w:rsidR="00BB066D" w:rsidRDefault="00BB066D" w:rsidP="00BB0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AB3B" w14:textId="3D5AD817" w:rsidR="00BB066D" w:rsidRDefault="00BB066D" w:rsidP="00BB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 Юрій Захарович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DD16" w14:textId="575CD53D" w:rsidR="00BB066D" w:rsidRPr="00866E4B" w:rsidRDefault="00806343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68FD" w14:textId="6FD5B9BB" w:rsidR="00BB066D" w:rsidRDefault="00806343" w:rsidP="00BB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7D24" w14:textId="51FBEA27" w:rsidR="00BB066D" w:rsidRPr="00CF2DE3" w:rsidRDefault="00BB066D" w:rsidP="00BB0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BB066D" w:rsidRPr="00CF2DE3" w14:paraId="5F8A2A00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4F5E" w14:textId="1A436226" w:rsidR="00BB066D" w:rsidRDefault="00BB066D" w:rsidP="00BB0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9E44" w14:textId="70C28442" w:rsidR="00BB066D" w:rsidRDefault="00BB066D" w:rsidP="00BB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Балута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Валентин Іванович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7DBA" w14:textId="74BD355E" w:rsidR="00BB066D" w:rsidRPr="00866E4B" w:rsidRDefault="00806343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3F68" w14:textId="180C5D34" w:rsidR="00BB066D" w:rsidRDefault="00806343" w:rsidP="00BB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55C4" w14:textId="0C4404AB" w:rsidR="00BB066D" w:rsidRPr="00CF2DE3" w:rsidRDefault="00BB066D" w:rsidP="00BB0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465200" w:rsidRPr="00CF2DE3" w14:paraId="48B31986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7C8F" w14:textId="19E6F8E2" w:rsidR="00465200" w:rsidRDefault="00465200" w:rsidP="00465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5CB5" w14:textId="52317468" w:rsidR="00465200" w:rsidRDefault="00465200" w:rsidP="004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Леле Юрій Юрійович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4EA9" w14:textId="299161BC" w:rsidR="00465200" w:rsidRPr="00BB066D" w:rsidRDefault="00806343" w:rsidP="0046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B178" w14:textId="12B35F3C" w:rsidR="00465200" w:rsidRDefault="00806343" w:rsidP="004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F6AC" w14:textId="6FC15F30" w:rsidR="00465200" w:rsidRPr="00CF2DE3" w:rsidRDefault="00465200" w:rsidP="0046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465200" w:rsidRPr="00CF2DE3" w14:paraId="01FA1A1E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4FA1" w14:textId="72C897DC" w:rsidR="00465200" w:rsidRDefault="00465200" w:rsidP="00465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A635" w14:textId="64D2F527" w:rsidR="00465200" w:rsidRDefault="00465200" w:rsidP="004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Олександр Іванович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2D79" w14:textId="26B9C790" w:rsidR="00465200" w:rsidRPr="00465200" w:rsidRDefault="00806343" w:rsidP="0046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5C4B" w14:textId="1B96E5A2" w:rsidR="00465200" w:rsidRDefault="00806343" w:rsidP="004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5ADA" w14:textId="427ECD40" w:rsidR="00465200" w:rsidRPr="00CF2DE3" w:rsidRDefault="00465200" w:rsidP="0046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  <w:tr w:rsidR="00465200" w:rsidRPr="00CF2DE3" w14:paraId="3EA8A075" w14:textId="77777777" w:rsidTr="00944ED9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BEB4" w14:textId="05A2F943" w:rsidR="00465200" w:rsidRDefault="00465200" w:rsidP="00465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BF28" w14:textId="275C682C" w:rsidR="00465200" w:rsidRDefault="00465200" w:rsidP="004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Магда Олексій Іванович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2B1C" w14:textId="25917FBE" w:rsidR="00465200" w:rsidRPr="00465200" w:rsidRDefault="00806343" w:rsidP="0046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B93F" w14:textId="56E8E77F" w:rsidR="00465200" w:rsidRDefault="00806343" w:rsidP="004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8B30" w14:textId="415951FF" w:rsidR="00465200" w:rsidRPr="00CF2DE3" w:rsidRDefault="00465200" w:rsidP="0046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D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одноразової грошової допомоги </w:t>
            </w:r>
            <w:r w:rsidRPr="0006735E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учасникам ліквідації наслідків аварії на Чорнобильській АЕС</w:t>
            </w:r>
          </w:p>
        </w:tc>
      </w:tr>
    </w:tbl>
    <w:p w14:paraId="1EBEAB0F" w14:textId="77777777" w:rsidR="009F1074" w:rsidRDefault="009F1074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F29E9" w14:textId="77777777" w:rsidR="000D48E8" w:rsidRDefault="000D48E8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3F4CE" w14:textId="4543FCDE" w:rsidR="009F1074" w:rsidRPr="006606FD" w:rsidRDefault="009F1074" w:rsidP="009F1074">
      <w:pPr>
        <w:spacing w:after="0" w:line="240" w:lineRule="auto"/>
        <w:ind w:left="3" w:right="60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074">
        <w:rPr>
          <w:rFonts w:ascii="Times New Roman" w:eastAsia="Times New Roman" w:hAnsi="Times New Roman" w:cs="Times New Roman"/>
          <w:sz w:val="28"/>
          <w:szCs w:val="28"/>
        </w:rPr>
        <w:t xml:space="preserve">Секретар сільської ради                        </w:t>
      </w:r>
      <w:r w:rsidR="008C5E4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1074">
        <w:rPr>
          <w:rFonts w:ascii="Times New Roman" w:eastAsia="Times New Roman" w:hAnsi="Times New Roman" w:cs="Times New Roman"/>
          <w:sz w:val="28"/>
          <w:szCs w:val="28"/>
        </w:rPr>
        <w:t xml:space="preserve">               О</w:t>
      </w:r>
      <w:r w:rsidR="008C5E4A">
        <w:rPr>
          <w:rFonts w:ascii="Times New Roman" w:eastAsia="Times New Roman" w:hAnsi="Times New Roman" w:cs="Times New Roman"/>
          <w:sz w:val="28"/>
          <w:szCs w:val="28"/>
        </w:rPr>
        <w:t xml:space="preserve">лена </w:t>
      </w:r>
      <w:r w:rsidRPr="009F1074">
        <w:rPr>
          <w:rFonts w:ascii="Times New Roman" w:eastAsia="Times New Roman" w:hAnsi="Times New Roman" w:cs="Times New Roman"/>
          <w:sz w:val="28"/>
          <w:szCs w:val="28"/>
        </w:rPr>
        <w:t>ПРАВДЮК</w:t>
      </w:r>
    </w:p>
    <w:p w14:paraId="4BB98320" w14:textId="7C2CD600" w:rsidR="006C1087" w:rsidRDefault="006C1087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5F1ABD4D" w14:textId="1FDD2431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01C230E4" w14:textId="11DA3A14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7BF2BAED" w14:textId="29FA06A4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77DD94D2" w14:textId="0AA334ED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32322CA9" w14:textId="49E80A96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65EB095C" w14:textId="04D30BB5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2F74C6D8" w14:textId="2DFD06C4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5EF94CD1" w14:textId="1D04CFEF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5CA9CDC7" w14:textId="79482FD8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61606887" w14:textId="4A96F502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1C423222" w14:textId="328A051D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73F2FD4D" w14:textId="4BEC7606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4978922E" w14:textId="318CCBEC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0177F514" w14:textId="7201B9A8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473C677B" w14:textId="735AAC07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78867A48" w14:textId="5A0E122B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68DBD8C1" w14:textId="55175BD9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7C2B77B5" w14:textId="2A9C5FD4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4C151245" w14:textId="5F6ABB21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1C99C791" w14:textId="5289D2B4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0C6512BE" w14:textId="1C8CC437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5F502681" w14:textId="20E2095E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1A8E2136" w14:textId="599CC1B9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6DC0BD61" w14:textId="162E3704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060142D6" w14:textId="796DCFEC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04CE9C2E" w14:textId="054A458A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0D5A74C9" w14:textId="623EF897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24D3B430" w14:textId="3773D3C5" w:rsidR="008C5E4A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71900641" w14:textId="77777777" w:rsidR="008C5E4A" w:rsidRPr="006606FD" w:rsidRDefault="008C5E4A" w:rsidP="006C1087">
      <w:pPr>
        <w:pStyle w:val="a7"/>
        <w:rPr>
          <w:rFonts w:ascii="Times New Roman" w:eastAsia="T" w:hAnsi="Times New Roman"/>
          <w:sz w:val="28"/>
          <w:szCs w:val="28"/>
          <w:lang w:val="uk-UA"/>
        </w:rPr>
      </w:pPr>
    </w:p>
    <w:p w14:paraId="3A6B6E58" w14:textId="2FC82C44" w:rsidR="00E409AA" w:rsidRPr="006606FD" w:rsidRDefault="00E409AA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ПОЯСНЮВАЛЬНА ЗАПИСКА</w:t>
      </w:r>
    </w:p>
    <w:p w14:paraId="4675014E" w14:textId="77777777" w:rsidR="00E409AA" w:rsidRPr="006606FD" w:rsidRDefault="00E409AA" w:rsidP="00872DE7">
      <w:pPr>
        <w:spacing w:after="0"/>
        <w:ind w:right="603"/>
        <w:rPr>
          <w:rFonts w:ascii="Times New Roman" w:eastAsia="Times New Roman" w:hAnsi="Times New Roman" w:cs="Times New Roman"/>
          <w:sz w:val="28"/>
        </w:rPr>
      </w:pPr>
    </w:p>
    <w:p w14:paraId="6BE336B2" w14:textId="2A65292C" w:rsidR="00872DE7" w:rsidRDefault="00465200" w:rsidP="008C5E4A">
      <w:pPr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sz w:val="28"/>
        </w:rPr>
      </w:pPr>
      <w:r w:rsidRPr="00465200">
        <w:rPr>
          <w:rFonts w:ascii="Times New Roman" w:eastAsia="Times New Roman" w:hAnsi="Times New Roman" w:cs="Times New Roman"/>
          <w:sz w:val="28"/>
        </w:rPr>
        <w:t xml:space="preserve">до </w:t>
      </w:r>
      <w:proofErr w:type="spellStart"/>
      <w:r w:rsidRPr="00465200">
        <w:rPr>
          <w:rFonts w:ascii="Times New Roman" w:eastAsia="Times New Roman" w:hAnsi="Times New Roman" w:cs="Times New Roman"/>
          <w:sz w:val="28"/>
        </w:rPr>
        <w:t>про</w:t>
      </w:r>
      <w:r>
        <w:rPr>
          <w:rFonts w:ascii="Times New Roman" w:eastAsia="Times New Roman" w:hAnsi="Times New Roman" w:cs="Times New Roman"/>
          <w:sz w:val="28"/>
        </w:rPr>
        <w:t>є</w:t>
      </w:r>
      <w:r w:rsidRPr="00465200">
        <w:rPr>
          <w:rFonts w:ascii="Times New Roman" w:eastAsia="Times New Roman" w:hAnsi="Times New Roman" w:cs="Times New Roman"/>
          <w:sz w:val="28"/>
        </w:rPr>
        <w:t>кту</w:t>
      </w:r>
      <w:proofErr w:type="spellEnd"/>
      <w:r w:rsidRPr="00465200">
        <w:rPr>
          <w:rFonts w:ascii="Times New Roman" w:eastAsia="Times New Roman" w:hAnsi="Times New Roman" w:cs="Times New Roman"/>
          <w:sz w:val="28"/>
        </w:rPr>
        <w:t xml:space="preserve"> рішення «Про надання матеріальної допомоги мешканцю </w:t>
      </w:r>
      <w:proofErr w:type="spellStart"/>
      <w:r w:rsidRPr="0046520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465200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області» </w:t>
      </w:r>
      <w:r>
        <w:rPr>
          <w:rFonts w:ascii="Times New Roman" w:eastAsia="Times New Roman" w:hAnsi="Times New Roman" w:cs="Times New Roman"/>
          <w:sz w:val="28"/>
        </w:rPr>
        <w:t>сімдесят першої</w:t>
      </w:r>
      <w:r w:rsidRPr="00465200">
        <w:rPr>
          <w:rFonts w:ascii="Times New Roman" w:eastAsia="Times New Roman" w:hAnsi="Times New Roman" w:cs="Times New Roman"/>
          <w:sz w:val="28"/>
        </w:rPr>
        <w:t xml:space="preserve"> сесії VIIІ скликання </w:t>
      </w:r>
      <w:proofErr w:type="spellStart"/>
      <w:r w:rsidRPr="0046520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465200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 від 0</w:t>
      </w:r>
      <w:r>
        <w:rPr>
          <w:rFonts w:ascii="Times New Roman" w:eastAsia="Times New Roman" w:hAnsi="Times New Roman" w:cs="Times New Roman"/>
          <w:sz w:val="28"/>
        </w:rPr>
        <w:t>5</w:t>
      </w:r>
      <w:r w:rsidRPr="00465200">
        <w:rPr>
          <w:rFonts w:ascii="Times New Roman" w:eastAsia="Times New Roman" w:hAnsi="Times New Roman" w:cs="Times New Roman"/>
          <w:sz w:val="28"/>
        </w:rPr>
        <w:t>.0</w:t>
      </w:r>
      <w:r>
        <w:rPr>
          <w:rFonts w:ascii="Times New Roman" w:eastAsia="Times New Roman" w:hAnsi="Times New Roman" w:cs="Times New Roman"/>
          <w:sz w:val="28"/>
        </w:rPr>
        <w:t>5</w:t>
      </w:r>
      <w:r w:rsidRPr="00465200">
        <w:rPr>
          <w:rFonts w:ascii="Times New Roman" w:eastAsia="Times New Roman" w:hAnsi="Times New Roman" w:cs="Times New Roman"/>
          <w:sz w:val="28"/>
        </w:rPr>
        <w:t>.202</w:t>
      </w:r>
      <w:r>
        <w:rPr>
          <w:rFonts w:ascii="Times New Roman" w:eastAsia="Times New Roman" w:hAnsi="Times New Roman" w:cs="Times New Roman"/>
          <w:sz w:val="28"/>
        </w:rPr>
        <w:t>6</w:t>
      </w:r>
      <w:r w:rsidRPr="00465200">
        <w:rPr>
          <w:rFonts w:ascii="Times New Roman" w:eastAsia="Times New Roman" w:hAnsi="Times New Roman" w:cs="Times New Roman"/>
          <w:sz w:val="28"/>
        </w:rPr>
        <w:t xml:space="preserve"> року</w:t>
      </w:r>
    </w:p>
    <w:p w14:paraId="47317F34" w14:textId="77777777" w:rsidR="00465200" w:rsidRPr="006606FD" w:rsidRDefault="00465200" w:rsidP="00465200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2A3D5D45" w14:textId="3A51C8B0" w:rsidR="006D5C21" w:rsidRDefault="003F1FBD" w:rsidP="00783926">
      <w:pPr>
        <w:spacing w:after="0" w:line="240" w:lineRule="auto"/>
        <w:ind w:right="601" w:firstLine="567"/>
        <w:jc w:val="both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Рішення надається на виконання рішення </w:t>
      </w:r>
      <w:r w:rsidR="00465200">
        <w:rPr>
          <w:rFonts w:ascii="Times New Roman" w:eastAsia="Times New Roman" w:hAnsi="Times New Roman" w:cs="Times New Roman"/>
          <w:sz w:val="28"/>
        </w:rPr>
        <w:t>сімдесятої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сесії восьмого скликання </w:t>
      </w:r>
      <w:proofErr w:type="spellStart"/>
      <w:r w:rsidR="00F55164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F55164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від 0</w:t>
      </w:r>
      <w:r w:rsidR="00465200">
        <w:rPr>
          <w:rFonts w:ascii="Times New Roman" w:eastAsia="Times New Roman" w:hAnsi="Times New Roman" w:cs="Times New Roman"/>
          <w:sz w:val="28"/>
        </w:rPr>
        <w:t>2</w:t>
      </w:r>
      <w:r w:rsidR="00F55164" w:rsidRPr="00F55164">
        <w:rPr>
          <w:rFonts w:ascii="Times New Roman" w:eastAsia="Times New Roman" w:hAnsi="Times New Roman" w:cs="Times New Roman"/>
          <w:sz w:val="28"/>
        </w:rPr>
        <w:t>.</w:t>
      </w:r>
      <w:r w:rsidR="00465200">
        <w:rPr>
          <w:rFonts w:ascii="Times New Roman" w:eastAsia="Times New Roman" w:hAnsi="Times New Roman" w:cs="Times New Roman"/>
          <w:sz w:val="28"/>
        </w:rPr>
        <w:t>03</w:t>
      </w:r>
      <w:r w:rsidR="00F55164" w:rsidRPr="00F55164">
        <w:rPr>
          <w:rFonts w:ascii="Times New Roman" w:eastAsia="Times New Roman" w:hAnsi="Times New Roman" w:cs="Times New Roman"/>
          <w:sz w:val="28"/>
        </w:rPr>
        <w:t>.202</w:t>
      </w:r>
      <w:r w:rsidR="00465200">
        <w:rPr>
          <w:rFonts w:ascii="Times New Roman" w:eastAsia="Times New Roman" w:hAnsi="Times New Roman" w:cs="Times New Roman"/>
          <w:sz w:val="28"/>
        </w:rPr>
        <w:t>6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№ </w:t>
      </w:r>
      <w:r w:rsidR="00465200">
        <w:rPr>
          <w:rFonts w:ascii="Times New Roman" w:eastAsia="Times New Roman" w:hAnsi="Times New Roman" w:cs="Times New Roman"/>
          <w:sz w:val="28"/>
        </w:rPr>
        <w:t>29</w:t>
      </w:r>
      <w:r w:rsidR="00F55164">
        <w:rPr>
          <w:rFonts w:ascii="Times New Roman" w:eastAsia="Times New Roman" w:hAnsi="Times New Roman" w:cs="Times New Roman"/>
          <w:sz w:val="28"/>
        </w:rPr>
        <w:t xml:space="preserve"> «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Про </w:t>
      </w:r>
      <w:r w:rsidR="00465200">
        <w:rPr>
          <w:rFonts w:ascii="Times New Roman" w:eastAsia="Times New Roman" w:hAnsi="Times New Roman" w:cs="Times New Roman"/>
          <w:sz w:val="28"/>
        </w:rPr>
        <w:t>внесення та доповнення до</w:t>
      </w:r>
      <w:r w:rsidR="00F55164" w:rsidRPr="00F55164">
        <w:rPr>
          <w:rFonts w:ascii="Times New Roman" w:eastAsia="Times New Roman" w:hAnsi="Times New Roman" w:cs="Times New Roman"/>
          <w:sz w:val="28"/>
        </w:rPr>
        <w:t xml:space="preserve"> Програми соціального захисту населення </w:t>
      </w:r>
      <w:proofErr w:type="spellStart"/>
      <w:r w:rsidR="00F55164" w:rsidRPr="00F55164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F55164" w:rsidRPr="00F55164">
        <w:rPr>
          <w:rFonts w:ascii="Times New Roman" w:eastAsia="Times New Roman" w:hAnsi="Times New Roman" w:cs="Times New Roman"/>
          <w:sz w:val="28"/>
        </w:rPr>
        <w:t xml:space="preserve"> сільської</w:t>
      </w:r>
      <w:r w:rsidR="00F55164">
        <w:rPr>
          <w:rFonts w:ascii="Times New Roman" w:eastAsia="Times New Roman" w:hAnsi="Times New Roman" w:cs="Times New Roman"/>
          <w:sz w:val="28"/>
        </w:rPr>
        <w:t xml:space="preserve"> </w:t>
      </w:r>
      <w:r w:rsidR="00F55164" w:rsidRPr="00F55164">
        <w:rPr>
          <w:rFonts w:ascii="Times New Roman" w:eastAsia="Times New Roman" w:hAnsi="Times New Roman" w:cs="Times New Roman"/>
          <w:sz w:val="28"/>
        </w:rPr>
        <w:t>територіальної громади «Назустріч людям» на 2026 – 2028 роки</w:t>
      </w:r>
      <w:r w:rsidR="00F55164">
        <w:rPr>
          <w:rFonts w:ascii="Times New Roman" w:eastAsia="Times New Roman" w:hAnsi="Times New Roman" w:cs="Times New Roman"/>
          <w:sz w:val="28"/>
        </w:rPr>
        <w:t>»</w:t>
      </w:r>
      <w:r w:rsidR="0062155D">
        <w:rPr>
          <w:rFonts w:ascii="Times New Roman" w:eastAsia="Times New Roman" w:hAnsi="Times New Roman" w:cs="Times New Roman"/>
          <w:sz w:val="28"/>
        </w:rPr>
        <w:t xml:space="preserve">. </w:t>
      </w:r>
      <w:r w:rsidRPr="006606FD">
        <w:rPr>
          <w:rFonts w:ascii="Times New Roman" w:eastAsia="Times New Roman" w:hAnsi="Times New Roman" w:cs="Times New Roman"/>
          <w:sz w:val="28"/>
        </w:rPr>
        <w:t xml:space="preserve">Рішення підготовлено з урахуванням розглянутих заяв, звернень та наданих пакетів документів (в повному обсязі) громадян </w:t>
      </w:r>
      <w:proofErr w:type="spellStart"/>
      <w:r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6606FD">
        <w:rPr>
          <w:rFonts w:ascii="Times New Roman" w:eastAsia="Times New Roman" w:hAnsi="Times New Roman" w:cs="Times New Roman"/>
          <w:sz w:val="28"/>
        </w:rPr>
        <w:t xml:space="preserve"> сільської територіальної громади Запорізького району Запорізької області,</w:t>
      </w:r>
      <w:r w:rsidR="006606FD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>які опинились в складній життєвій ситуації та потребують надання матеріальної допомоги.</w:t>
      </w:r>
    </w:p>
    <w:p w14:paraId="604DB582" w14:textId="77777777" w:rsidR="00465200" w:rsidRPr="006606FD" w:rsidRDefault="00465200" w:rsidP="003F1FBD">
      <w:pPr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sz w:val="28"/>
        </w:rPr>
      </w:pPr>
    </w:p>
    <w:p w14:paraId="564106F7" w14:textId="77777777" w:rsidR="005B3502" w:rsidRPr="006606FD" w:rsidRDefault="005B3502" w:rsidP="008C5E4A">
      <w:pPr>
        <w:spacing w:after="0"/>
        <w:ind w:right="603"/>
        <w:jc w:val="both"/>
        <w:rPr>
          <w:rFonts w:ascii="Times New Roman" w:eastAsia="Times New Roman" w:hAnsi="Times New Roman" w:cs="Times New Roman"/>
          <w:sz w:val="24"/>
        </w:rPr>
      </w:pPr>
    </w:p>
    <w:p w14:paraId="1679F6BE" w14:textId="77777777" w:rsidR="00FE0BE8" w:rsidRPr="006606FD" w:rsidRDefault="00FE0BE8" w:rsidP="00872DE7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2ABCD2A9" w14:textId="7EF0EFCF" w:rsidR="00441266" w:rsidRDefault="00FE0BE8" w:rsidP="008C5E4A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="008C5E4A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>О. СТАВИЦЬКА</w:t>
      </w:r>
      <w:bookmarkEnd w:id="0"/>
    </w:p>
    <w:sectPr w:rsidR="00441266" w:rsidSect="0062155D">
      <w:pgSz w:w="11906" w:h="16838"/>
      <w:pgMar w:top="284" w:right="567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7679" w14:textId="77777777" w:rsidR="0094467A" w:rsidRDefault="0094467A" w:rsidP="009B2335">
      <w:pPr>
        <w:spacing w:after="0" w:line="240" w:lineRule="auto"/>
      </w:pPr>
      <w:r>
        <w:separator/>
      </w:r>
    </w:p>
  </w:endnote>
  <w:endnote w:type="continuationSeparator" w:id="0">
    <w:p w14:paraId="22CDB3F6" w14:textId="77777777" w:rsidR="0094467A" w:rsidRDefault="0094467A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5A8A2" w14:textId="77777777" w:rsidR="0094467A" w:rsidRDefault="0094467A" w:rsidP="009B2335">
      <w:pPr>
        <w:spacing w:after="0" w:line="240" w:lineRule="auto"/>
      </w:pPr>
      <w:r>
        <w:separator/>
      </w:r>
    </w:p>
  </w:footnote>
  <w:footnote w:type="continuationSeparator" w:id="0">
    <w:p w14:paraId="7DF7985B" w14:textId="77777777" w:rsidR="0094467A" w:rsidRDefault="0094467A" w:rsidP="009B2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1B7C"/>
    <w:rsid w:val="0003350E"/>
    <w:rsid w:val="000344D1"/>
    <w:rsid w:val="000501E7"/>
    <w:rsid w:val="0005535C"/>
    <w:rsid w:val="000641A6"/>
    <w:rsid w:val="000648CF"/>
    <w:rsid w:val="000663D5"/>
    <w:rsid w:val="0006696F"/>
    <w:rsid w:val="0006735E"/>
    <w:rsid w:val="0007466F"/>
    <w:rsid w:val="00077372"/>
    <w:rsid w:val="0008184E"/>
    <w:rsid w:val="000832A3"/>
    <w:rsid w:val="0009446B"/>
    <w:rsid w:val="000A3318"/>
    <w:rsid w:val="000A3DA6"/>
    <w:rsid w:val="000B008D"/>
    <w:rsid w:val="000B35A8"/>
    <w:rsid w:val="000B552B"/>
    <w:rsid w:val="000B7AFA"/>
    <w:rsid w:val="000C1084"/>
    <w:rsid w:val="000C4982"/>
    <w:rsid w:val="000D09E6"/>
    <w:rsid w:val="000D1DC2"/>
    <w:rsid w:val="000D48E8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34E92"/>
    <w:rsid w:val="00140D0D"/>
    <w:rsid w:val="001421D9"/>
    <w:rsid w:val="00142A74"/>
    <w:rsid w:val="001438D3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B12C4"/>
    <w:rsid w:val="001D5115"/>
    <w:rsid w:val="001D5FDE"/>
    <w:rsid w:val="001D7F2A"/>
    <w:rsid w:val="001E32E9"/>
    <w:rsid w:val="001F195A"/>
    <w:rsid w:val="001F3247"/>
    <w:rsid w:val="001F4BCE"/>
    <w:rsid w:val="001F75A9"/>
    <w:rsid w:val="00200F5D"/>
    <w:rsid w:val="00201638"/>
    <w:rsid w:val="00201950"/>
    <w:rsid w:val="00205641"/>
    <w:rsid w:val="0021575C"/>
    <w:rsid w:val="00217714"/>
    <w:rsid w:val="00220A96"/>
    <w:rsid w:val="002226B1"/>
    <w:rsid w:val="00223A7B"/>
    <w:rsid w:val="00251880"/>
    <w:rsid w:val="002562F3"/>
    <w:rsid w:val="00256814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B031D"/>
    <w:rsid w:val="002C4E5A"/>
    <w:rsid w:val="002C78B5"/>
    <w:rsid w:val="002D3083"/>
    <w:rsid w:val="002D7A6E"/>
    <w:rsid w:val="002E1912"/>
    <w:rsid w:val="002E308A"/>
    <w:rsid w:val="002F4BE2"/>
    <w:rsid w:val="002F679F"/>
    <w:rsid w:val="0030387A"/>
    <w:rsid w:val="0030427A"/>
    <w:rsid w:val="003100C2"/>
    <w:rsid w:val="0031786B"/>
    <w:rsid w:val="0032097D"/>
    <w:rsid w:val="00322D93"/>
    <w:rsid w:val="00326008"/>
    <w:rsid w:val="0032695A"/>
    <w:rsid w:val="00332A60"/>
    <w:rsid w:val="003358EC"/>
    <w:rsid w:val="00336644"/>
    <w:rsid w:val="00337449"/>
    <w:rsid w:val="00343E58"/>
    <w:rsid w:val="00346723"/>
    <w:rsid w:val="00352D95"/>
    <w:rsid w:val="00355F6C"/>
    <w:rsid w:val="00356631"/>
    <w:rsid w:val="003572F6"/>
    <w:rsid w:val="00357C28"/>
    <w:rsid w:val="003657DA"/>
    <w:rsid w:val="0037227B"/>
    <w:rsid w:val="0037738C"/>
    <w:rsid w:val="00383292"/>
    <w:rsid w:val="0039370D"/>
    <w:rsid w:val="00393B1D"/>
    <w:rsid w:val="00395840"/>
    <w:rsid w:val="003A2C19"/>
    <w:rsid w:val="003A6F4E"/>
    <w:rsid w:val="003B09A4"/>
    <w:rsid w:val="003B44AE"/>
    <w:rsid w:val="003B5D03"/>
    <w:rsid w:val="003C0A86"/>
    <w:rsid w:val="003C370E"/>
    <w:rsid w:val="003C63A3"/>
    <w:rsid w:val="003D1135"/>
    <w:rsid w:val="003E032A"/>
    <w:rsid w:val="003E0E87"/>
    <w:rsid w:val="003E2216"/>
    <w:rsid w:val="003E2243"/>
    <w:rsid w:val="003E3543"/>
    <w:rsid w:val="003E785B"/>
    <w:rsid w:val="003F0964"/>
    <w:rsid w:val="003F1FBD"/>
    <w:rsid w:val="003F307D"/>
    <w:rsid w:val="00400186"/>
    <w:rsid w:val="00404500"/>
    <w:rsid w:val="0040567B"/>
    <w:rsid w:val="00410CF5"/>
    <w:rsid w:val="00415CD7"/>
    <w:rsid w:val="00421D9D"/>
    <w:rsid w:val="00426286"/>
    <w:rsid w:val="00431BE2"/>
    <w:rsid w:val="0043670C"/>
    <w:rsid w:val="00441266"/>
    <w:rsid w:val="004442F2"/>
    <w:rsid w:val="00447080"/>
    <w:rsid w:val="004543B8"/>
    <w:rsid w:val="0046321A"/>
    <w:rsid w:val="00465200"/>
    <w:rsid w:val="0046615C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F7A"/>
    <w:rsid w:val="004B6895"/>
    <w:rsid w:val="004C46E4"/>
    <w:rsid w:val="004C7CA8"/>
    <w:rsid w:val="004D79E9"/>
    <w:rsid w:val="004E0EF9"/>
    <w:rsid w:val="004E1CA0"/>
    <w:rsid w:val="004E288A"/>
    <w:rsid w:val="004E4A72"/>
    <w:rsid w:val="004F409C"/>
    <w:rsid w:val="004F55AA"/>
    <w:rsid w:val="00502A41"/>
    <w:rsid w:val="00504712"/>
    <w:rsid w:val="00506E78"/>
    <w:rsid w:val="00512A52"/>
    <w:rsid w:val="00517018"/>
    <w:rsid w:val="00517C81"/>
    <w:rsid w:val="00532058"/>
    <w:rsid w:val="00533D89"/>
    <w:rsid w:val="00535976"/>
    <w:rsid w:val="0054612B"/>
    <w:rsid w:val="00546EE1"/>
    <w:rsid w:val="00554A05"/>
    <w:rsid w:val="00560DD7"/>
    <w:rsid w:val="0056102B"/>
    <w:rsid w:val="00566894"/>
    <w:rsid w:val="005746F5"/>
    <w:rsid w:val="00577069"/>
    <w:rsid w:val="00580AC6"/>
    <w:rsid w:val="00581A6E"/>
    <w:rsid w:val="00584CEE"/>
    <w:rsid w:val="00585552"/>
    <w:rsid w:val="005858F1"/>
    <w:rsid w:val="005873A0"/>
    <w:rsid w:val="00590B1B"/>
    <w:rsid w:val="00591184"/>
    <w:rsid w:val="005A0E97"/>
    <w:rsid w:val="005B3502"/>
    <w:rsid w:val="005B5D63"/>
    <w:rsid w:val="005C5DD0"/>
    <w:rsid w:val="005E03E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55D"/>
    <w:rsid w:val="00621837"/>
    <w:rsid w:val="00622D03"/>
    <w:rsid w:val="00625E2C"/>
    <w:rsid w:val="00627F4D"/>
    <w:rsid w:val="0063464B"/>
    <w:rsid w:val="00636814"/>
    <w:rsid w:val="00643761"/>
    <w:rsid w:val="00644F2E"/>
    <w:rsid w:val="006463DE"/>
    <w:rsid w:val="00650002"/>
    <w:rsid w:val="00651ED0"/>
    <w:rsid w:val="00654839"/>
    <w:rsid w:val="006606FD"/>
    <w:rsid w:val="006625F5"/>
    <w:rsid w:val="006675D2"/>
    <w:rsid w:val="0067383A"/>
    <w:rsid w:val="006807D1"/>
    <w:rsid w:val="00680B04"/>
    <w:rsid w:val="00684F47"/>
    <w:rsid w:val="00685BAE"/>
    <w:rsid w:val="00692459"/>
    <w:rsid w:val="006929C3"/>
    <w:rsid w:val="006931C8"/>
    <w:rsid w:val="006A27EB"/>
    <w:rsid w:val="006B1839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7041FE"/>
    <w:rsid w:val="007045A5"/>
    <w:rsid w:val="007054B8"/>
    <w:rsid w:val="00706FCA"/>
    <w:rsid w:val="00710880"/>
    <w:rsid w:val="007137BB"/>
    <w:rsid w:val="00717D37"/>
    <w:rsid w:val="007356E6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83926"/>
    <w:rsid w:val="0078580E"/>
    <w:rsid w:val="0078596C"/>
    <w:rsid w:val="00785BD0"/>
    <w:rsid w:val="007870AB"/>
    <w:rsid w:val="0079516B"/>
    <w:rsid w:val="00796265"/>
    <w:rsid w:val="007B5F01"/>
    <w:rsid w:val="007C3191"/>
    <w:rsid w:val="007C3821"/>
    <w:rsid w:val="007C66B8"/>
    <w:rsid w:val="007D5173"/>
    <w:rsid w:val="007E082E"/>
    <w:rsid w:val="007E18E5"/>
    <w:rsid w:val="007E46AA"/>
    <w:rsid w:val="007E547A"/>
    <w:rsid w:val="007E5BFC"/>
    <w:rsid w:val="007F56EF"/>
    <w:rsid w:val="0080478D"/>
    <w:rsid w:val="00805898"/>
    <w:rsid w:val="00806343"/>
    <w:rsid w:val="00815CA2"/>
    <w:rsid w:val="008219F6"/>
    <w:rsid w:val="0082464F"/>
    <w:rsid w:val="00825698"/>
    <w:rsid w:val="00826EB4"/>
    <w:rsid w:val="00830B66"/>
    <w:rsid w:val="0083187E"/>
    <w:rsid w:val="008336B0"/>
    <w:rsid w:val="008357EB"/>
    <w:rsid w:val="008401B5"/>
    <w:rsid w:val="008432E0"/>
    <w:rsid w:val="008441BD"/>
    <w:rsid w:val="00851AF2"/>
    <w:rsid w:val="00857782"/>
    <w:rsid w:val="00862062"/>
    <w:rsid w:val="00866C55"/>
    <w:rsid w:val="00866E4B"/>
    <w:rsid w:val="00870214"/>
    <w:rsid w:val="00870B41"/>
    <w:rsid w:val="00872DE7"/>
    <w:rsid w:val="00880C62"/>
    <w:rsid w:val="008875CB"/>
    <w:rsid w:val="00890E84"/>
    <w:rsid w:val="008A7ACE"/>
    <w:rsid w:val="008A7BD3"/>
    <w:rsid w:val="008B1C10"/>
    <w:rsid w:val="008B1E5F"/>
    <w:rsid w:val="008B2B9E"/>
    <w:rsid w:val="008B3504"/>
    <w:rsid w:val="008B383A"/>
    <w:rsid w:val="008B3D59"/>
    <w:rsid w:val="008C1D33"/>
    <w:rsid w:val="008C5E4A"/>
    <w:rsid w:val="008D0BC7"/>
    <w:rsid w:val="008D1942"/>
    <w:rsid w:val="008D1DC6"/>
    <w:rsid w:val="008D5C93"/>
    <w:rsid w:val="008D755F"/>
    <w:rsid w:val="008E49C3"/>
    <w:rsid w:val="008E5F68"/>
    <w:rsid w:val="008F5D1F"/>
    <w:rsid w:val="00903412"/>
    <w:rsid w:val="009057A7"/>
    <w:rsid w:val="00907131"/>
    <w:rsid w:val="00921EB4"/>
    <w:rsid w:val="00922ABC"/>
    <w:rsid w:val="009244AD"/>
    <w:rsid w:val="0094083A"/>
    <w:rsid w:val="0094467A"/>
    <w:rsid w:val="00950EE5"/>
    <w:rsid w:val="009524A5"/>
    <w:rsid w:val="009667E3"/>
    <w:rsid w:val="00973FCF"/>
    <w:rsid w:val="00982B61"/>
    <w:rsid w:val="00985E7F"/>
    <w:rsid w:val="00985E85"/>
    <w:rsid w:val="00993087"/>
    <w:rsid w:val="009A5017"/>
    <w:rsid w:val="009A50E3"/>
    <w:rsid w:val="009A55FE"/>
    <w:rsid w:val="009B2335"/>
    <w:rsid w:val="009B5941"/>
    <w:rsid w:val="009B5E40"/>
    <w:rsid w:val="009C0478"/>
    <w:rsid w:val="009C3174"/>
    <w:rsid w:val="009C7386"/>
    <w:rsid w:val="009D5C8E"/>
    <w:rsid w:val="009D797F"/>
    <w:rsid w:val="009E7D55"/>
    <w:rsid w:val="009F1074"/>
    <w:rsid w:val="009F405B"/>
    <w:rsid w:val="009F7774"/>
    <w:rsid w:val="00A01141"/>
    <w:rsid w:val="00A05BC3"/>
    <w:rsid w:val="00A068AA"/>
    <w:rsid w:val="00A07220"/>
    <w:rsid w:val="00A1245E"/>
    <w:rsid w:val="00A14124"/>
    <w:rsid w:val="00A30CD4"/>
    <w:rsid w:val="00A32EE9"/>
    <w:rsid w:val="00A376A3"/>
    <w:rsid w:val="00A44C36"/>
    <w:rsid w:val="00A44FFC"/>
    <w:rsid w:val="00A46A24"/>
    <w:rsid w:val="00A521E8"/>
    <w:rsid w:val="00A6021E"/>
    <w:rsid w:val="00A62A7F"/>
    <w:rsid w:val="00A7356F"/>
    <w:rsid w:val="00A753A1"/>
    <w:rsid w:val="00A81382"/>
    <w:rsid w:val="00A825E8"/>
    <w:rsid w:val="00A835E4"/>
    <w:rsid w:val="00A854A1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6406"/>
    <w:rsid w:val="00AC6D20"/>
    <w:rsid w:val="00AD141B"/>
    <w:rsid w:val="00AE34E0"/>
    <w:rsid w:val="00AE6461"/>
    <w:rsid w:val="00AF1E35"/>
    <w:rsid w:val="00AF36D7"/>
    <w:rsid w:val="00AF3A77"/>
    <w:rsid w:val="00B0088F"/>
    <w:rsid w:val="00B111FB"/>
    <w:rsid w:val="00B15E3E"/>
    <w:rsid w:val="00B17B20"/>
    <w:rsid w:val="00B2078D"/>
    <w:rsid w:val="00B211FD"/>
    <w:rsid w:val="00B26AE3"/>
    <w:rsid w:val="00B31645"/>
    <w:rsid w:val="00B37A2C"/>
    <w:rsid w:val="00B51592"/>
    <w:rsid w:val="00B5211F"/>
    <w:rsid w:val="00B527DB"/>
    <w:rsid w:val="00B6113E"/>
    <w:rsid w:val="00B6721A"/>
    <w:rsid w:val="00B73D45"/>
    <w:rsid w:val="00B778B8"/>
    <w:rsid w:val="00B846AF"/>
    <w:rsid w:val="00B84FFC"/>
    <w:rsid w:val="00B8690B"/>
    <w:rsid w:val="00B87A75"/>
    <w:rsid w:val="00BA07C0"/>
    <w:rsid w:val="00BB066D"/>
    <w:rsid w:val="00BB1919"/>
    <w:rsid w:val="00BB73C5"/>
    <w:rsid w:val="00BC3AD9"/>
    <w:rsid w:val="00BD0B15"/>
    <w:rsid w:val="00BD5BDE"/>
    <w:rsid w:val="00BF1DBF"/>
    <w:rsid w:val="00BF4A6A"/>
    <w:rsid w:val="00BF5B37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24F99"/>
    <w:rsid w:val="00C4396A"/>
    <w:rsid w:val="00C4499A"/>
    <w:rsid w:val="00C46BEB"/>
    <w:rsid w:val="00C476D0"/>
    <w:rsid w:val="00C55FAC"/>
    <w:rsid w:val="00C619E2"/>
    <w:rsid w:val="00C62164"/>
    <w:rsid w:val="00C6602C"/>
    <w:rsid w:val="00C67786"/>
    <w:rsid w:val="00C74E34"/>
    <w:rsid w:val="00C7520A"/>
    <w:rsid w:val="00C852D5"/>
    <w:rsid w:val="00C85435"/>
    <w:rsid w:val="00C87B99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30F9"/>
    <w:rsid w:val="00CD5692"/>
    <w:rsid w:val="00CD6517"/>
    <w:rsid w:val="00CE29C6"/>
    <w:rsid w:val="00CE2F59"/>
    <w:rsid w:val="00CE326A"/>
    <w:rsid w:val="00CE3C72"/>
    <w:rsid w:val="00CE69D0"/>
    <w:rsid w:val="00D00E77"/>
    <w:rsid w:val="00D0142B"/>
    <w:rsid w:val="00D03D31"/>
    <w:rsid w:val="00D15B03"/>
    <w:rsid w:val="00D165CC"/>
    <w:rsid w:val="00D1669F"/>
    <w:rsid w:val="00D20C94"/>
    <w:rsid w:val="00D25551"/>
    <w:rsid w:val="00D363D4"/>
    <w:rsid w:val="00D41A07"/>
    <w:rsid w:val="00D43FA3"/>
    <w:rsid w:val="00D4495C"/>
    <w:rsid w:val="00D528AF"/>
    <w:rsid w:val="00D64317"/>
    <w:rsid w:val="00D6795C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2ED"/>
    <w:rsid w:val="00DA63F4"/>
    <w:rsid w:val="00DB142D"/>
    <w:rsid w:val="00DB4317"/>
    <w:rsid w:val="00DB7237"/>
    <w:rsid w:val="00DC3EFF"/>
    <w:rsid w:val="00DC552D"/>
    <w:rsid w:val="00DC5AAA"/>
    <w:rsid w:val="00DD1EA8"/>
    <w:rsid w:val="00DD6CB3"/>
    <w:rsid w:val="00DD6D08"/>
    <w:rsid w:val="00DE14E8"/>
    <w:rsid w:val="00DE1F8F"/>
    <w:rsid w:val="00DE2E23"/>
    <w:rsid w:val="00DE7373"/>
    <w:rsid w:val="00DF0379"/>
    <w:rsid w:val="00DF3A86"/>
    <w:rsid w:val="00E01B76"/>
    <w:rsid w:val="00E07A33"/>
    <w:rsid w:val="00E07C49"/>
    <w:rsid w:val="00E122C1"/>
    <w:rsid w:val="00E144B2"/>
    <w:rsid w:val="00E14FB7"/>
    <w:rsid w:val="00E26110"/>
    <w:rsid w:val="00E311E1"/>
    <w:rsid w:val="00E34254"/>
    <w:rsid w:val="00E3787A"/>
    <w:rsid w:val="00E409AA"/>
    <w:rsid w:val="00E4401F"/>
    <w:rsid w:val="00E47838"/>
    <w:rsid w:val="00E540C3"/>
    <w:rsid w:val="00E54C0B"/>
    <w:rsid w:val="00E57C02"/>
    <w:rsid w:val="00E6179A"/>
    <w:rsid w:val="00E6455D"/>
    <w:rsid w:val="00E71387"/>
    <w:rsid w:val="00E73E8C"/>
    <w:rsid w:val="00E77E95"/>
    <w:rsid w:val="00E80BF2"/>
    <w:rsid w:val="00E86145"/>
    <w:rsid w:val="00E86DAE"/>
    <w:rsid w:val="00E902C3"/>
    <w:rsid w:val="00E9180A"/>
    <w:rsid w:val="00E955BA"/>
    <w:rsid w:val="00E956E9"/>
    <w:rsid w:val="00EA6B8A"/>
    <w:rsid w:val="00EB5700"/>
    <w:rsid w:val="00EC0E86"/>
    <w:rsid w:val="00EC67F1"/>
    <w:rsid w:val="00ED55F7"/>
    <w:rsid w:val="00EE07FC"/>
    <w:rsid w:val="00EE4105"/>
    <w:rsid w:val="00EE6197"/>
    <w:rsid w:val="00EE7B5C"/>
    <w:rsid w:val="00EF2FC8"/>
    <w:rsid w:val="00EF35E3"/>
    <w:rsid w:val="00EF5489"/>
    <w:rsid w:val="00EF599C"/>
    <w:rsid w:val="00EF6697"/>
    <w:rsid w:val="00F04FFD"/>
    <w:rsid w:val="00F0662A"/>
    <w:rsid w:val="00F10924"/>
    <w:rsid w:val="00F111BE"/>
    <w:rsid w:val="00F128F9"/>
    <w:rsid w:val="00F14BF5"/>
    <w:rsid w:val="00F16CCC"/>
    <w:rsid w:val="00F20DC9"/>
    <w:rsid w:val="00F37755"/>
    <w:rsid w:val="00F379F8"/>
    <w:rsid w:val="00F41496"/>
    <w:rsid w:val="00F41CEB"/>
    <w:rsid w:val="00F470F5"/>
    <w:rsid w:val="00F55164"/>
    <w:rsid w:val="00F57D3A"/>
    <w:rsid w:val="00F621D4"/>
    <w:rsid w:val="00F62DDC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6933"/>
    <w:rsid w:val="00FA6D46"/>
    <w:rsid w:val="00FB2032"/>
    <w:rsid w:val="00FB3567"/>
    <w:rsid w:val="00FB3CA3"/>
    <w:rsid w:val="00FB4A0F"/>
    <w:rsid w:val="00FB6DD4"/>
    <w:rsid w:val="00FD3A52"/>
    <w:rsid w:val="00FD5B02"/>
    <w:rsid w:val="00FE0BE8"/>
    <w:rsid w:val="00FE7732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64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8BB9-65DA-4E83-9BA1-89B2D28F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4</cp:revision>
  <cp:lastPrinted>2026-02-02T06:40:00Z</cp:lastPrinted>
  <dcterms:created xsi:type="dcterms:W3CDTF">2026-04-24T05:44:00Z</dcterms:created>
  <dcterms:modified xsi:type="dcterms:W3CDTF">2026-04-24T06:05:00Z</dcterms:modified>
</cp:coreProperties>
</file>